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68" w:rsidRPr="00D25C46" w:rsidRDefault="009E0C68" w:rsidP="00D25C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C46">
        <w:rPr>
          <w:rFonts w:ascii="Times New Roman" w:hAnsi="Times New Roman" w:cs="Times New Roman"/>
          <w:sz w:val="24"/>
          <w:szCs w:val="24"/>
        </w:rPr>
        <w:t>Приложение №</w:t>
      </w:r>
      <w:r w:rsidR="00722A49">
        <w:rPr>
          <w:rFonts w:ascii="Times New Roman" w:hAnsi="Times New Roman" w:cs="Times New Roman"/>
          <w:sz w:val="24"/>
          <w:szCs w:val="24"/>
        </w:rPr>
        <w:t>14</w:t>
      </w:r>
      <w:r w:rsidRPr="00D25C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к решению совета депутатов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25C46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D25C46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</w:t>
      </w:r>
    </w:p>
    <w:p w:rsidR="005C31A4" w:rsidRDefault="005C31A4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25C46" w:rsidRPr="00D428BC" w:rsidRDefault="006B57CE" w:rsidP="00D25C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C4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4C0A0D">
        <w:rPr>
          <w:rFonts w:ascii="Times New Roman" w:hAnsi="Times New Roman" w:cs="Times New Roman"/>
        </w:rPr>
        <w:br/>
      </w:r>
      <w:r w:rsidR="00D25C46"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="00D25C46"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D25C46"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 на проведение </w:t>
      </w:r>
      <w:r w:rsidR="00D25C46">
        <w:rPr>
          <w:rFonts w:ascii="Times New Roman" w:hAnsi="Times New Roman"/>
          <w:b/>
          <w:sz w:val="24"/>
          <w:szCs w:val="24"/>
        </w:rPr>
        <w:t xml:space="preserve">мероприятий, </w:t>
      </w:r>
      <w:r w:rsidR="00F64D42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>
        <w:rPr>
          <w:rFonts w:ascii="Times New Roman" w:hAnsi="Times New Roman"/>
          <w:b/>
          <w:sz w:val="24"/>
          <w:szCs w:val="24"/>
        </w:rPr>
        <w:t>.6</w:t>
      </w:r>
      <w:r w:rsidR="00F64D42">
        <w:rPr>
          <w:rFonts w:ascii="Times New Roman" w:hAnsi="Times New Roman"/>
          <w:b/>
          <w:sz w:val="24"/>
          <w:szCs w:val="24"/>
        </w:rPr>
        <w:t>, пункте 1 статьи 75</w:t>
      </w:r>
      <w:r w:rsidR="00461987">
        <w:rPr>
          <w:rFonts w:ascii="Times New Roman" w:hAnsi="Times New Roman"/>
          <w:b/>
          <w:sz w:val="24"/>
          <w:szCs w:val="24"/>
        </w:rPr>
        <w:t xml:space="preserve">.1 </w:t>
      </w:r>
      <w:r w:rsidR="00F64D42">
        <w:rPr>
          <w:rFonts w:ascii="Times New Roman" w:hAnsi="Times New Roman"/>
          <w:b/>
          <w:sz w:val="24"/>
          <w:szCs w:val="24"/>
        </w:rPr>
        <w:t xml:space="preserve"> и пункте 1 статьи 78</w:t>
      </w:r>
      <w:r w:rsidR="00461987">
        <w:rPr>
          <w:rFonts w:ascii="Times New Roman" w:hAnsi="Times New Roman"/>
          <w:b/>
          <w:sz w:val="24"/>
          <w:szCs w:val="24"/>
        </w:rPr>
        <w:t>.2</w:t>
      </w:r>
      <w:r w:rsidR="00F64D42">
        <w:rPr>
          <w:rFonts w:ascii="Times New Roman" w:hAnsi="Times New Roman"/>
          <w:b/>
          <w:sz w:val="24"/>
          <w:szCs w:val="24"/>
        </w:rPr>
        <w:t xml:space="preserve"> Федерального закона № 7-ФЗ "Об охране окружающей среды"</w:t>
      </w:r>
      <w:r w:rsidR="00D25C46">
        <w:rPr>
          <w:rFonts w:ascii="Times New Roman" w:hAnsi="Times New Roman"/>
          <w:b/>
          <w:sz w:val="24"/>
          <w:szCs w:val="24"/>
        </w:rPr>
        <w:t xml:space="preserve"> </w:t>
      </w:r>
      <w:r w:rsidR="00D25C46" w:rsidRPr="002C70A5">
        <w:rPr>
          <w:rFonts w:ascii="Times New Roman" w:hAnsi="Times New Roman"/>
          <w:b/>
          <w:sz w:val="24"/>
          <w:szCs w:val="24"/>
        </w:rPr>
        <w:t xml:space="preserve"> </w:t>
      </w:r>
    </w:p>
    <w:p w:rsidR="008167D9" w:rsidRPr="00611EE1" w:rsidRDefault="008167D9" w:rsidP="008167D9">
      <w:pPr>
        <w:rPr>
          <w:rFonts w:ascii="Times New Roman" w:hAnsi="Times New Roman" w:cs="Times New Roman"/>
          <w:lang w:eastAsia="ru-RU"/>
        </w:rPr>
      </w:pPr>
    </w:p>
    <w:p w:rsidR="00DB2BA2" w:rsidRPr="004C0A0D" w:rsidRDefault="00027BD7" w:rsidP="004F20FC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r w:rsidRPr="00611EE1">
        <w:rPr>
          <w:rFonts w:ascii="Times New Roman" w:hAnsi="Times New Roman" w:cs="Times New Roman"/>
          <w:b w:val="0"/>
        </w:rPr>
        <w:t xml:space="preserve">          </w:t>
      </w:r>
      <w:r w:rsidR="00A4535E" w:rsidRPr="00611EE1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4535E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4535E" w:rsidRPr="00611EE1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611EE1">
        <w:rPr>
          <w:rFonts w:ascii="Times New Roman" w:hAnsi="Times New Roman" w:cs="Times New Roman"/>
          <w:b w:val="0"/>
        </w:rPr>
        <w:t xml:space="preserve">йон Ленинградской области </w:t>
      </w:r>
      <w:r w:rsidR="00F64D42" w:rsidRPr="00D428BC">
        <w:rPr>
          <w:rFonts w:ascii="Times New Roman" w:hAnsi="Times New Roman"/>
          <w:b w:val="0"/>
        </w:rPr>
        <w:t xml:space="preserve">иных межбюджетных трансфертов на проведение </w:t>
      </w:r>
      <w:r w:rsidR="00F64D42">
        <w:rPr>
          <w:rFonts w:ascii="Times New Roman" w:hAnsi="Times New Roman"/>
          <w:b w:val="0"/>
        </w:rPr>
        <w:t>мероприятий, указанных в пункте 1 статьи 16</w:t>
      </w:r>
      <w:r w:rsidR="00461987">
        <w:rPr>
          <w:rFonts w:ascii="Times New Roman" w:hAnsi="Times New Roman"/>
          <w:b w:val="0"/>
        </w:rPr>
        <w:t>.6</w:t>
      </w:r>
      <w:r w:rsidR="00F64D42">
        <w:rPr>
          <w:rFonts w:ascii="Times New Roman" w:hAnsi="Times New Roman"/>
          <w:b w:val="0"/>
        </w:rPr>
        <w:t>, пункте 1 статьи 75</w:t>
      </w:r>
      <w:r w:rsidR="00461987">
        <w:rPr>
          <w:rFonts w:ascii="Times New Roman" w:hAnsi="Times New Roman"/>
          <w:b w:val="0"/>
        </w:rPr>
        <w:t>.1</w:t>
      </w:r>
      <w:r w:rsidR="00F64D42">
        <w:rPr>
          <w:rFonts w:ascii="Times New Roman" w:hAnsi="Times New Roman"/>
          <w:b w:val="0"/>
        </w:rPr>
        <w:t xml:space="preserve"> и пункте 1 статьи 78</w:t>
      </w:r>
      <w:r w:rsidR="00461987">
        <w:rPr>
          <w:rFonts w:ascii="Times New Roman" w:hAnsi="Times New Roman"/>
          <w:b w:val="0"/>
        </w:rPr>
        <w:t>.2</w:t>
      </w:r>
      <w:r w:rsidR="00F64D42">
        <w:rPr>
          <w:rFonts w:ascii="Times New Roman" w:hAnsi="Times New Roman"/>
          <w:b w:val="0"/>
        </w:rPr>
        <w:t xml:space="preserve"> Федерального закона </w:t>
      </w:r>
      <w:r w:rsidR="00A5763D">
        <w:rPr>
          <w:rFonts w:ascii="Times New Roman" w:hAnsi="Times New Roman"/>
          <w:b w:val="0"/>
        </w:rPr>
        <w:t xml:space="preserve">№ 7- ФЗ </w:t>
      </w:r>
      <w:r w:rsidR="00F64D42">
        <w:rPr>
          <w:rFonts w:ascii="Times New Roman" w:hAnsi="Times New Roman"/>
          <w:b w:val="0"/>
        </w:rPr>
        <w:t>"Об охране окружающей среды"</w:t>
      </w:r>
      <w:r w:rsidR="00F64D42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4C0A0D">
        <w:rPr>
          <w:rFonts w:ascii="Times New Roman" w:hAnsi="Times New Roman" w:cs="Times New Roman"/>
          <w:b w:val="0"/>
          <w:color w:val="auto"/>
        </w:rPr>
        <w:t>ин</w:t>
      </w:r>
      <w:r w:rsidR="00A5763D">
        <w:rPr>
          <w:rFonts w:ascii="Times New Roman" w:hAnsi="Times New Roman" w:cs="Times New Roman"/>
          <w:b w:val="0"/>
          <w:color w:val="auto"/>
        </w:rPr>
        <w:t>ые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>
        <w:rPr>
          <w:rFonts w:ascii="Times New Roman" w:hAnsi="Times New Roman" w:cs="Times New Roman"/>
          <w:b w:val="0"/>
          <w:color w:val="auto"/>
        </w:rPr>
        <w:t>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>
        <w:rPr>
          <w:rFonts w:ascii="Times New Roman" w:hAnsi="Times New Roman" w:cs="Times New Roman"/>
          <w:b w:val="0"/>
          <w:color w:val="auto"/>
        </w:rPr>
        <w:t>ы</w:t>
      </w:r>
      <w:r w:rsidR="004D30C3" w:rsidRPr="004C0A0D">
        <w:rPr>
          <w:rFonts w:ascii="Times New Roman" w:hAnsi="Times New Roman" w:cs="Times New Roman"/>
          <w:b w:val="0"/>
          <w:color w:val="auto"/>
        </w:rPr>
        <w:t>)</w:t>
      </w:r>
      <w:r w:rsidR="00DB2BA2" w:rsidRPr="004C0A0D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710AF" w:rsidRPr="004710AF" w:rsidRDefault="004D30C3" w:rsidP="003C64C3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722A49">
        <w:rPr>
          <w:rFonts w:ascii="Times New Roman" w:hAnsi="Times New Roman" w:cs="Times New Roman"/>
          <w:b w:val="0"/>
        </w:rPr>
        <w:t>25</w:t>
      </w:r>
      <w:r w:rsidR="00036FE7">
        <w:rPr>
          <w:rFonts w:ascii="Times New Roman" w:hAnsi="Times New Roman" w:cs="Times New Roman"/>
          <w:b w:val="0"/>
        </w:rPr>
        <w:t xml:space="preserve">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и </w:t>
      </w:r>
      <w:r w:rsidR="00EC0FE7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F20FC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6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7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3C64C3">
        <w:rPr>
          <w:rFonts w:ascii="Times New Roman" w:hAnsi="Times New Roman" w:cs="Times New Roman"/>
          <w:b w:val="0"/>
        </w:rPr>
        <w:t xml:space="preserve">в размере 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не </w:t>
      </w:r>
      <w:r w:rsidR="004049E4" w:rsidRPr="003A1DD8">
        <w:rPr>
          <w:rFonts w:ascii="Times New Roman" w:hAnsi="Times New Roman" w:cs="Times New Roman"/>
          <w:b w:val="0"/>
          <w:color w:val="auto"/>
        </w:rPr>
        <w:t>менее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 объема</w:t>
      </w:r>
      <w:r w:rsidR="00A36BE8">
        <w:rPr>
          <w:rFonts w:ascii="Times New Roman" w:hAnsi="Times New Roman" w:cs="Times New Roman"/>
          <w:b w:val="0"/>
        </w:rPr>
        <w:t xml:space="preserve"> средств</w:t>
      </w:r>
      <w:r w:rsidR="002A6CCE">
        <w:rPr>
          <w:rFonts w:ascii="Times New Roman" w:hAnsi="Times New Roman" w:cs="Times New Roman"/>
          <w:b w:val="0"/>
        </w:rPr>
        <w:t>,</w:t>
      </w:r>
      <w:r w:rsidR="00A36BE8">
        <w:rPr>
          <w:rFonts w:ascii="Times New Roman" w:hAnsi="Times New Roman" w:cs="Times New Roman"/>
          <w:b w:val="0"/>
        </w:rPr>
        <w:t xml:space="preserve"> предусмотренных в прогнозе доходов бюджета муниципального образования </w:t>
      </w:r>
      <w:proofErr w:type="spellStart"/>
      <w:r w:rsidR="00A36BE8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36BE8" w:rsidRPr="00611EE1">
        <w:rPr>
          <w:rFonts w:ascii="Times New Roman" w:hAnsi="Times New Roman" w:cs="Times New Roman"/>
          <w:b w:val="0"/>
        </w:rPr>
        <w:t xml:space="preserve"> муниципальный район Ленинградской </w:t>
      </w:r>
      <w:r w:rsidR="00A36BE8" w:rsidRPr="004710AF">
        <w:rPr>
          <w:rFonts w:ascii="Times New Roman" w:hAnsi="Times New Roman" w:cs="Times New Roman"/>
          <w:b w:val="0"/>
        </w:rPr>
        <w:t>области</w:t>
      </w:r>
      <w:r w:rsidR="004710AF" w:rsidRPr="004710AF">
        <w:rPr>
          <w:rFonts w:ascii="Times New Roman" w:hAnsi="Times New Roman" w:cs="Times New Roman"/>
          <w:b w:val="0"/>
        </w:rPr>
        <w:t xml:space="preserve"> </w:t>
      </w:r>
      <w:r w:rsidR="008B0D4F">
        <w:rPr>
          <w:rFonts w:ascii="Times New Roman" w:hAnsi="Times New Roman" w:cs="Times New Roman"/>
          <w:b w:val="0"/>
        </w:rPr>
        <w:t xml:space="preserve">(без учета доходов, направляемых </w:t>
      </w:r>
      <w:r w:rsidR="008B0D4F" w:rsidRPr="00D428BC">
        <w:rPr>
          <w:rFonts w:ascii="Times New Roman" w:hAnsi="Times New Roman"/>
          <w:b w:val="0"/>
        </w:rPr>
        <w:t xml:space="preserve">на проведение </w:t>
      </w:r>
      <w:r w:rsidR="008B0D4F">
        <w:rPr>
          <w:rFonts w:ascii="Times New Roman" w:hAnsi="Times New Roman"/>
          <w:b w:val="0"/>
        </w:rPr>
        <w:t xml:space="preserve">мероприятий, указанных в пункте 1 статьи 16.6, пункте 1 статьи 75.1 и пункте 1 статьи 78.2 Федерального закона № 7- ФЗ "Об охране окружающей среды" в муниципальном образовании </w:t>
      </w:r>
      <w:proofErr w:type="spellStart"/>
      <w:r w:rsidR="008B0D4F">
        <w:rPr>
          <w:rFonts w:ascii="Times New Roman" w:hAnsi="Times New Roman"/>
          <w:b w:val="0"/>
        </w:rPr>
        <w:t>Киришский</w:t>
      </w:r>
      <w:proofErr w:type="spellEnd"/>
      <w:r w:rsidR="008B0D4F">
        <w:rPr>
          <w:rFonts w:ascii="Times New Roman" w:hAnsi="Times New Roman"/>
          <w:b w:val="0"/>
        </w:rPr>
        <w:t xml:space="preserve"> муниципальный район Ленинградской области) </w:t>
      </w:r>
      <w:r w:rsidR="008B0D4F">
        <w:rPr>
          <w:rFonts w:ascii="Times New Roman" w:hAnsi="Times New Roman" w:cs="Times New Roman"/>
          <w:b w:val="0"/>
        </w:rPr>
        <w:t xml:space="preserve">  </w:t>
      </w:r>
      <w:r w:rsidR="004710AF" w:rsidRPr="004710AF">
        <w:rPr>
          <w:rFonts w:ascii="Times New Roman" w:hAnsi="Times New Roman" w:cs="Times New Roman"/>
          <w:b w:val="0"/>
        </w:rPr>
        <w:t>в виде</w:t>
      </w:r>
      <w:r w:rsidR="00A36BE8" w:rsidRPr="004710A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>поступления от: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</w:t>
      </w:r>
      <w:r w:rsidR="008F5A1E">
        <w:rPr>
          <w:rFonts w:ascii="Times New Roman" w:hAnsi="Times New Roman" w:cs="Times New Roman"/>
          <w:b w:val="0"/>
          <w:color w:val="auto"/>
        </w:rPr>
        <w:t xml:space="preserve"> </w:t>
      </w:r>
      <w:r w:rsidRPr="004710AF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5" w:history="1">
        <w:r w:rsidRPr="004710AF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4710AF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административных штрафов, установленных законами субъектов Российской Федерации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 по искам о возмещении вреда, причиненного окружающей среде, в том числе водным объектам, вследствие нарушений обязательных требований</w:t>
      </w:r>
      <w:r w:rsidR="004A0C67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lastRenderedPageBreak/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  <w:r w:rsidR="00BF7C05" w:rsidRPr="004710A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763D" w:rsidRDefault="00277023" w:rsidP="004710AF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</w:t>
      </w:r>
      <w:r w:rsidR="004D30C3" w:rsidRPr="004710AF">
        <w:rPr>
          <w:rFonts w:ascii="Times New Roman" w:hAnsi="Times New Roman" w:cs="Times New Roman"/>
          <w:b w:val="0"/>
        </w:rPr>
        <w:t>Ин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межбюджетн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трансферт</w:t>
      </w:r>
      <w:r w:rsidR="00FB5916">
        <w:rPr>
          <w:rFonts w:ascii="Times New Roman" w:hAnsi="Times New Roman" w:cs="Times New Roman"/>
          <w:b w:val="0"/>
        </w:rPr>
        <w:t>ы</w:t>
      </w:r>
      <w:r w:rsidR="004D30C3" w:rsidRPr="004710AF">
        <w:rPr>
          <w:rFonts w:ascii="Times New Roman" w:hAnsi="Times New Roman" w:cs="Times New Roman"/>
          <w:b w:val="0"/>
        </w:rPr>
        <w:t xml:space="preserve"> предоставля</w:t>
      </w:r>
      <w:r w:rsidR="00151CE3">
        <w:rPr>
          <w:rFonts w:ascii="Times New Roman" w:hAnsi="Times New Roman" w:cs="Times New Roman"/>
          <w:b w:val="0"/>
        </w:rPr>
        <w:t>ю</w:t>
      </w:r>
      <w:r w:rsidR="004D30C3" w:rsidRPr="004710AF">
        <w:rPr>
          <w:rFonts w:ascii="Times New Roman" w:hAnsi="Times New Roman" w:cs="Times New Roman"/>
          <w:b w:val="0"/>
        </w:rPr>
        <w:t xml:space="preserve">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4D30C3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4D30C3" w:rsidRPr="004710AF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710AF">
        <w:rPr>
          <w:rFonts w:ascii="Times New Roman" w:hAnsi="Times New Roman" w:cs="Times New Roman"/>
          <w:b w:val="0"/>
        </w:rPr>
        <w:t>он Ленинградской области на 20</w:t>
      </w:r>
      <w:r w:rsidR="00E5062A" w:rsidRPr="004710AF">
        <w:rPr>
          <w:rFonts w:ascii="Times New Roman" w:hAnsi="Times New Roman" w:cs="Times New Roman"/>
          <w:b w:val="0"/>
        </w:rPr>
        <w:t>2</w:t>
      </w:r>
      <w:r w:rsidR="00722A49">
        <w:rPr>
          <w:rFonts w:ascii="Times New Roman" w:hAnsi="Times New Roman" w:cs="Times New Roman"/>
          <w:b w:val="0"/>
        </w:rPr>
        <w:t>5</w:t>
      </w:r>
      <w:r w:rsidR="004D30C3" w:rsidRPr="004710AF">
        <w:rPr>
          <w:rFonts w:ascii="Times New Roman" w:hAnsi="Times New Roman" w:cs="Times New Roman"/>
          <w:b w:val="0"/>
        </w:rPr>
        <w:t xml:space="preserve"> год</w:t>
      </w:r>
      <w:r w:rsidR="00F72591" w:rsidRPr="004710AF">
        <w:rPr>
          <w:rFonts w:ascii="Times New Roman" w:hAnsi="Times New Roman" w:cs="Times New Roman"/>
          <w:b w:val="0"/>
        </w:rPr>
        <w:t xml:space="preserve"> 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и </w:t>
      </w:r>
      <w:r w:rsidR="00EC0FE7" w:rsidRPr="004710AF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710AF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 w:rsidRPr="004710AF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6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710AF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7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710AF">
        <w:rPr>
          <w:rFonts w:ascii="Times New Roman" w:hAnsi="Times New Roman" w:cs="Times New Roman"/>
          <w:b w:val="0"/>
        </w:rPr>
        <w:t>.</w:t>
      </w:r>
      <w:r w:rsidR="003C64C3" w:rsidRPr="004710AF">
        <w:rPr>
          <w:rFonts w:ascii="Times New Roman" w:hAnsi="Times New Roman" w:cs="Times New Roman"/>
          <w:b w:val="0"/>
        </w:rPr>
        <w:t xml:space="preserve"> </w:t>
      </w:r>
      <w:r w:rsidR="006269E5" w:rsidRPr="004710AF">
        <w:rPr>
          <w:rFonts w:ascii="Times New Roman" w:hAnsi="Times New Roman" w:cs="Times New Roman"/>
          <w:b w:val="0"/>
        </w:rPr>
        <w:t>Главным распорядителем средств ин</w:t>
      </w:r>
      <w:r w:rsidR="00497757">
        <w:rPr>
          <w:rFonts w:ascii="Times New Roman" w:hAnsi="Times New Roman" w:cs="Times New Roman"/>
          <w:b w:val="0"/>
        </w:rPr>
        <w:t>ых</w:t>
      </w:r>
      <w:r w:rsidR="006269E5" w:rsidRPr="004710AF">
        <w:rPr>
          <w:rFonts w:ascii="Times New Roman" w:hAnsi="Times New Roman" w:cs="Times New Roman"/>
          <w:b w:val="0"/>
        </w:rPr>
        <w:t xml:space="preserve"> межбюджет</w:t>
      </w:r>
      <w:r w:rsidR="00497757">
        <w:rPr>
          <w:rFonts w:ascii="Times New Roman" w:hAnsi="Times New Roman" w:cs="Times New Roman"/>
          <w:b w:val="0"/>
        </w:rPr>
        <w:t>ных</w:t>
      </w:r>
      <w:r w:rsidR="006269E5" w:rsidRPr="004710AF">
        <w:rPr>
          <w:rFonts w:ascii="Times New Roman" w:hAnsi="Times New Roman" w:cs="Times New Roman"/>
          <w:b w:val="0"/>
        </w:rPr>
        <w:t xml:space="preserve"> трансферт</w:t>
      </w:r>
      <w:r w:rsidR="00497757">
        <w:rPr>
          <w:rFonts w:ascii="Times New Roman" w:hAnsi="Times New Roman" w:cs="Times New Roman"/>
          <w:b w:val="0"/>
        </w:rPr>
        <w:t>ов</w:t>
      </w:r>
      <w:r w:rsidR="006269E5" w:rsidRPr="004710AF">
        <w:rPr>
          <w:rFonts w:ascii="Times New Roman" w:hAnsi="Times New Roman" w:cs="Times New Roman"/>
          <w:b w:val="0"/>
        </w:rPr>
        <w:t xml:space="preserve"> является </w:t>
      </w:r>
      <w:r w:rsidR="00B12F7F" w:rsidRPr="004710AF">
        <w:rPr>
          <w:rFonts w:ascii="Times New Roman" w:hAnsi="Times New Roman" w:cs="Times New Roman"/>
          <w:b w:val="0"/>
        </w:rPr>
        <w:t xml:space="preserve">администрация </w:t>
      </w:r>
      <w:r w:rsidR="006269E5" w:rsidRPr="004710AF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="006269E5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6269E5" w:rsidRPr="004710AF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FB5916" w:rsidRPr="00FB5916" w:rsidRDefault="00FB5916" w:rsidP="00FB5916">
      <w:pPr>
        <w:rPr>
          <w:lang w:eastAsia="ru-RU"/>
        </w:rPr>
      </w:pPr>
    </w:p>
    <w:p w:rsidR="00792F0B" w:rsidRDefault="00A5763D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 xml:space="preserve">            </w:t>
      </w:r>
      <w:r w:rsidR="004710A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Иные межбюджетные трансферты в соответствии с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461987">
        <w:rPr>
          <w:rFonts w:ascii="Times New Roman" w:hAnsi="Times New Roman"/>
          <w:sz w:val="24"/>
          <w:szCs w:val="24"/>
        </w:rPr>
        <w:t>16.6,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78.2 </w:t>
      </w:r>
      <w:r w:rsidRPr="00A5763D">
        <w:rPr>
          <w:rFonts w:ascii="Times New Roman" w:hAnsi="Times New Roman" w:cs="Times New Roman"/>
          <w:sz w:val="24"/>
          <w:szCs w:val="24"/>
        </w:rPr>
        <w:t>Федерального закона № 7- ФЗ "Об охране окружающей среды"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направляются на проведение мероприятий 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5763D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 окружающей среде (далее - мероприятия по выявлению и оценке объектов накопленного вреда), а в случае их отсутствия -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>
        <w:rPr>
          <w:rFonts w:ascii="Times New Roman" w:hAnsi="Times New Roman" w:cs="Times New Roman"/>
          <w:sz w:val="24"/>
          <w:szCs w:val="24"/>
        </w:rPr>
        <w:t>ости (далее - иные мероприятия).</w:t>
      </w:r>
      <w:r w:rsidR="00461987">
        <w:rPr>
          <w:rFonts w:ascii="Times New Roman" w:hAnsi="Times New Roman" w:cs="Times New Roman"/>
          <w:sz w:val="24"/>
          <w:szCs w:val="24"/>
        </w:rPr>
        <w:t xml:space="preserve"> </w:t>
      </w:r>
      <w:r w:rsidR="00A36BE8">
        <w:rPr>
          <w:rFonts w:ascii="Times New Roman" w:hAnsi="Times New Roman" w:cs="Times New Roman"/>
          <w:sz w:val="24"/>
          <w:szCs w:val="24"/>
        </w:rPr>
        <w:t>Иные межбюджетные трансферты предоставляются на проведение вышеуказанных природоохранных мероприятий только в случае, если их реализа</w:t>
      </w:r>
      <w:r w:rsidR="004710AF"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>
        <w:rPr>
          <w:rFonts w:ascii="Times New Roman" w:hAnsi="Times New Roman" w:cs="Times New Roman"/>
          <w:sz w:val="24"/>
          <w:szCs w:val="24"/>
        </w:rPr>
        <w:t xml:space="preserve">территориях), находящихся в муниципальной </w:t>
      </w:r>
      <w:r w:rsidR="00A36BE8" w:rsidRPr="0026247E">
        <w:rPr>
          <w:rFonts w:ascii="Times New Roman" w:hAnsi="Times New Roman" w:cs="Times New Roman"/>
          <w:sz w:val="24"/>
          <w:szCs w:val="24"/>
        </w:rPr>
        <w:t xml:space="preserve">собственности, </w:t>
      </w:r>
      <w:r w:rsidR="00FD0760" w:rsidRPr="0026247E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proofErr w:type="spellStart"/>
      <w:r w:rsidR="00FD0760" w:rsidRPr="0026247E">
        <w:rPr>
          <w:rFonts w:ascii="Times New Roman" w:hAnsi="Times New Roman" w:cs="Times New Roman"/>
          <w:sz w:val="24"/>
          <w:szCs w:val="24"/>
        </w:rPr>
        <w:t>неразграниченной</w:t>
      </w:r>
      <w:proofErr w:type="spellEnd"/>
      <w:r w:rsidR="00FD0760" w:rsidRPr="0026247E">
        <w:rPr>
          <w:rFonts w:ascii="Times New Roman" w:hAnsi="Times New Roman" w:cs="Times New Roman"/>
          <w:sz w:val="24"/>
          <w:szCs w:val="24"/>
        </w:rPr>
        <w:t xml:space="preserve"> собственности, </w:t>
      </w:r>
      <w:r w:rsidR="00497757" w:rsidRPr="0026247E">
        <w:rPr>
          <w:rFonts w:ascii="Times New Roman" w:hAnsi="Times New Roman" w:cs="Times New Roman"/>
          <w:sz w:val="24"/>
          <w:szCs w:val="24"/>
        </w:rPr>
        <w:t>а также</w:t>
      </w:r>
      <w:r w:rsidR="00497757">
        <w:rPr>
          <w:rFonts w:ascii="Times New Roman" w:hAnsi="Times New Roman" w:cs="Times New Roman"/>
          <w:sz w:val="24"/>
          <w:szCs w:val="24"/>
        </w:rPr>
        <w:t xml:space="preserve"> бе</w:t>
      </w:r>
      <w:r w:rsidR="00151CE3">
        <w:rPr>
          <w:rFonts w:ascii="Times New Roman" w:hAnsi="Times New Roman" w:cs="Times New Roman"/>
          <w:sz w:val="24"/>
          <w:szCs w:val="24"/>
        </w:rPr>
        <w:t>с</w:t>
      </w:r>
      <w:r w:rsidR="00497757">
        <w:rPr>
          <w:rFonts w:ascii="Times New Roman" w:hAnsi="Times New Roman" w:cs="Times New Roman"/>
          <w:sz w:val="24"/>
          <w:szCs w:val="24"/>
        </w:rPr>
        <w:t xml:space="preserve">хозяйных объектах.  </w:t>
      </w:r>
    </w:p>
    <w:p w:rsidR="00C40F03" w:rsidRDefault="00C40F03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F03" w:rsidRDefault="00C40F03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Распределение иных межбюджетных трансфертов </w:t>
      </w:r>
      <w:r w:rsidRPr="00370E9E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493D69">
        <w:rPr>
          <w:rFonts w:ascii="Times New Roman" w:hAnsi="Times New Roman"/>
          <w:sz w:val="24"/>
          <w:szCs w:val="24"/>
        </w:rPr>
        <w:t>х</w:t>
      </w:r>
      <w:r w:rsidRPr="00370E9E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370E9E">
        <w:rPr>
          <w:rFonts w:ascii="Times New Roman" w:hAnsi="Times New Roman"/>
          <w:sz w:val="24"/>
          <w:szCs w:val="24"/>
        </w:rPr>
        <w:t xml:space="preserve"> муниципально</w:t>
      </w:r>
      <w:r>
        <w:rPr>
          <w:rFonts w:ascii="Times New Roman" w:hAnsi="Times New Roman"/>
          <w:sz w:val="24"/>
          <w:szCs w:val="24"/>
        </w:rPr>
        <w:t xml:space="preserve">го района Ленинградской области утверждается </w:t>
      </w:r>
      <w:r w:rsidRPr="0026247E">
        <w:rPr>
          <w:rFonts w:ascii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Pr="00493D6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93D6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93D69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497757" w:rsidRPr="008B0D4F" w:rsidRDefault="00497757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916" w:rsidRPr="008B0D4F" w:rsidRDefault="00792F0B" w:rsidP="00792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C40F03" w:rsidRPr="008B0D4F">
        <w:rPr>
          <w:rFonts w:ascii="Times New Roman" w:hAnsi="Times New Roman" w:cs="Times New Roman"/>
          <w:sz w:val="24"/>
          <w:szCs w:val="24"/>
        </w:rPr>
        <w:t>4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B638FA" w:rsidRPr="008B0D4F">
        <w:rPr>
          <w:rFonts w:ascii="Times New Roman" w:hAnsi="Times New Roman"/>
          <w:sz w:val="24"/>
          <w:szCs w:val="24"/>
        </w:rPr>
        <w:t xml:space="preserve">Иные </w:t>
      </w:r>
      <w:r w:rsidRPr="008B0D4F">
        <w:rPr>
          <w:rFonts w:ascii="Times New Roman" w:hAnsi="Times New Roman"/>
          <w:sz w:val="24"/>
          <w:szCs w:val="24"/>
        </w:rPr>
        <w:t xml:space="preserve"> межбюджетн</w:t>
      </w:r>
      <w:r w:rsidR="00B638FA" w:rsidRPr="008B0D4F">
        <w:rPr>
          <w:rFonts w:ascii="Times New Roman" w:hAnsi="Times New Roman"/>
          <w:sz w:val="24"/>
          <w:szCs w:val="24"/>
        </w:rPr>
        <w:t>ые</w:t>
      </w:r>
      <w:r w:rsidRPr="008B0D4F">
        <w:rPr>
          <w:rFonts w:ascii="Times New Roman" w:hAnsi="Times New Roman"/>
          <w:sz w:val="24"/>
          <w:szCs w:val="24"/>
        </w:rPr>
        <w:t xml:space="preserve"> трансферт</w:t>
      </w:r>
      <w:r w:rsidR="00B638FA" w:rsidRPr="008B0D4F">
        <w:rPr>
          <w:rFonts w:ascii="Times New Roman" w:hAnsi="Times New Roman"/>
          <w:sz w:val="24"/>
          <w:szCs w:val="24"/>
        </w:rPr>
        <w:t>ы</w:t>
      </w:r>
      <w:r w:rsidRPr="008B0D4F">
        <w:rPr>
          <w:rFonts w:ascii="Times New Roman" w:hAnsi="Times New Roman"/>
          <w:sz w:val="24"/>
          <w:szCs w:val="24"/>
        </w:rPr>
        <w:t xml:space="preserve"> </w:t>
      </w:r>
      <w:r w:rsidR="00B638FA" w:rsidRPr="008B0D4F">
        <w:rPr>
          <w:rFonts w:ascii="Times New Roman" w:hAnsi="Times New Roman"/>
          <w:sz w:val="24"/>
          <w:szCs w:val="24"/>
        </w:rPr>
        <w:t xml:space="preserve">распределяются </w:t>
      </w:r>
      <w:r w:rsidRPr="008B0D4F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 w:rsidRPr="008B0D4F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DF3B1A" w:rsidRPr="008B0D4F">
        <w:rPr>
          <w:rFonts w:ascii="Times New Roman" w:hAnsi="Times New Roman"/>
          <w:sz w:val="24"/>
          <w:szCs w:val="24"/>
        </w:rPr>
        <w:t>,</w:t>
      </w:r>
      <w:r w:rsidR="00B638FA" w:rsidRPr="008B0D4F">
        <w:rPr>
          <w:rFonts w:ascii="Times New Roman" w:hAnsi="Times New Roman"/>
          <w:sz w:val="24"/>
          <w:szCs w:val="24"/>
        </w:rPr>
        <w:t xml:space="preserve"> на основании заявок от органов местного самоуправления </w:t>
      </w:r>
      <w:r w:rsidR="00151CE3" w:rsidRPr="008B0D4F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8B0D4F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8F29E8" w:rsidRPr="008B0D4F">
        <w:rPr>
          <w:rFonts w:ascii="Times New Roman" w:hAnsi="Times New Roman"/>
          <w:sz w:val="24"/>
          <w:szCs w:val="24"/>
        </w:rPr>
        <w:t xml:space="preserve"> (далее - получатель иного межбюджетного трансферта)</w:t>
      </w:r>
      <w:r w:rsidR="00B638FA" w:rsidRPr="008B0D4F">
        <w:rPr>
          <w:rFonts w:ascii="Times New Roman" w:hAnsi="Times New Roman"/>
          <w:sz w:val="24"/>
          <w:szCs w:val="24"/>
        </w:rPr>
        <w:t>. Форма</w:t>
      </w:r>
      <w:r w:rsidR="00FD0760" w:rsidRPr="008B0D4F">
        <w:rPr>
          <w:rFonts w:ascii="Times New Roman" w:hAnsi="Times New Roman"/>
          <w:sz w:val="24"/>
          <w:szCs w:val="24"/>
        </w:rPr>
        <w:t xml:space="preserve">, </w:t>
      </w:r>
      <w:r w:rsidR="00B638FA" w:rsidRPr="008B0D4F">
        <w:rPr>
          <w:rFonts w:ascii="Times New Roman" w:hAnsi="Times New Roman"/>
          <w:sz w:val="24"/>
          <w:szCs w:val="24"/>
        </w:rPr>
        <w:t xml:space="preserve"> сроки предоставления заявок</w:t>
      </w:r>
      <w:r w:rsidR="00FD0760" w:rsidRPr="008B0D4F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8B0D4F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8B0D4F">
        <w:rPr>
          <w:rFonts w:ascii="Times New Roman" w:hAnsi="Times New Roman"/>
          <w:sz w:val="24"/>
          <w:szCs w:val="24"/>
        </w:rPr>
        <w:t>постановлением</w:t>
      </w:r>
      <w:r w:rsidR="00B638FA" w:rsidRPr="008B0D4F">
        <w:rPr>
          <w:rFonts w:ascii="Times New Roman" w:hAnsi="Times New Roman"/>
          <w:sz w:val="24"/>
          <w:szCs w:val="24"/>
        </w:rPr>
        <w:t xml:space="preserve"> </w:t>
      </w:r>
      <w:r w:rsidRPr="008B0D4F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8B0D4F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8B0D4F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proofErr w:type="spellStart"/>
      <w:r w:rsidR="00151CE3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51CE3" w:rsidRPr="008B0D4F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FD0760" w:rsidRPr="008B0D4F">
        <w:rPr>
          <w:rFonts w:ascii="Times New Roman" w:hAnsi="Times New Roman"/>
          <w:sz w:val="24"/>
          <w:szCs w:val="24"/>
        </w:rPr>
        <w:t>для проверки</w:t>
      </w:r>
      <w:r w:rsidR="005E7800" w:rsidRPr="008B0D4F">
        <w:rPr>
          <w:rFonts w:ascii="Times New Roman" w:hAnsi="Times New Roman"/>
          <w:sz w:val="24"/>
          <w:szCs w:val="24"/>
        </w:rPr>
        <w:t xml:space="preserve"> на соответствие</w:t>
      </w:r>
      <w:r w:rsidR="007E65C9" w:rsidRPr="008B0D4F">
        <w:rPr>
          <w:rFonts w:ascii="Times New Roman" w:hAnsi="Times New Roman"/>
          <w:sz w:val="24"/>
          <w:szCs w:val="24"/>
        </w:rPr>
        <w:t xml:space="preserve">  согласованн</w:t>
      </w:r>
      <w:r w:rsidR="00151CE3" w:rsidRPr="008B0D4F">
        <w:rPr>
          <w:rFonts w:ascii="Times New Roman" w:hAnsi="Times New Roman"/>
          <w:sz w:val="24"/>
          <w:szCs w:val="24"/>
        </w:rPr>
        <w:t>ому</w:t>
      </w:r>
      <w:r w:rsidR="007E65C9" w:rsidRPr="008B0D4F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 Российской Федерации </w:t>
      </w:r>
      <w:r w:rsidR="00FB5916" w:rsidRPr="008B0D4F">
        <w:rPr>
          <w:rFonts w:ascii="Times New Roman" w:hAnsi="Times New Roman"/>
          <w:sz w:val="24"/>
          <w:szCs w:val="24"/>
        </w:rPr>
        <w:t xml:space="preserve"> для  Ленинградской области </w:t>
      </w:r>
      <w:r w:rsidR="007E65C9" w:rsidRPr="008B0D4F">
        <w:rPr>
          <w:rFonts w:ascii="Times New Roman" w:hAnsi="Times New Roman"/>
          <w:sz w:val="24"/>
          <w:szCs w:val="24"/>
        </w:rPr>
        <w:t>план</w:t>
      </w:r>
      <w:r w:rsidR="00151CE3" w:rsidRPr="008B0D4F">
        <w:rPr>
          <w:rFonts w:ascii="Times New Roman" w:hAnsi="Times New Roman"/>
          <w:sz w:val="24"/>
          <w:szCs w:val="24"/>
        </w:rPr>
        <w:t>у</w:t>
      </w:r>
      <w:r w:rsidR="007E65C9" w:rsidRPr="008B0D4F">
        <w:rPr>
          <w:rFonts w:ascii="Times New Roman" w:hAnsi="Times New Roman"/>
          <w:sz w:val="24"/>
          <w:szCs w:val="24"/>
        </w:rPr>
        <w:t xml:space="preserve"> мероприятий</w:t>
      </w:r>
      <w:r w:rsidR="0026247E" w:rsidRPr="008B0D4F">
        <w:rPr>
          <w:rFonts w:ascii="Times New Roman" w:hAnsi="Times New Roman"/>
          <w:sz w:val="24"/>
          <w:szCs w:val="24"/>
        </w:rPr>
        <w:t xml:space="preserve">  в разрезе утвержденных мероприяти</w:t>
      </w:r>
      <w:r w:rsidR="00493D69" w:rsidRPr="008B0D4F">
        <w:rPr>
          <w:rFonts w:ascii="Times New Roman" w:hAnsi="Times New Roman"/>
          <w:sz w:val="24"/>
          <w:szCs w:val="24"/>
        </w:rPr>
        <w:t>й</w:t>
      </w:r>
      <w:r w:rsidR="0064737B" w:rsidRPr="008B0D4F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8B0D4F">
        <w:rPr>
          <w:rFonts w:ascii="Times New Roman" w:hAnsi="Times New Roman"/>
          <w:sz w:val="24"/>
          <w:szCs w:val="24"/>
        </w:rPr>
        <w:t xml:space="preserve">.  </w:t>
      </w:r>
      <w:r w:rsidRPr="008B0D4F">
        <w:rPr>
          <w:rFonts w:ascii="Times New Roman" w:hAnsi="Times New Roman"/>
          <w:sz w:val="24"/>
          <w:szCs w:val="24"/>
        </w:rPr>
        <w:t xml:space="preserve"> </w:t>
      </w:r>
    </w:p>
    <w:p w:rsidR="00B638FA" w:rsidRPr="008B0D4F" w:rsidRDefault="00996A76" w:rsidP="00B638FA">
      <w:pPr>
        <w:pStyle w:val="s1"/>
        <w:shd w:val="clear" w:color="auto" w:fill="FFFFFF"/>
        <w:spacing w:before="0" w:beforeAutospacing="0" w:after="215" w:afterAutospacing="0"/>
      </w:pPr>
      <w:r w:rsidRPr="008B0D4F">
        <w:t xml:space="preserve"> </w:t>
      </w:r>
      <w:r w:rsidR="00B638FA" w:rsidRPr="008B0D4F">
        <w:t>В состав заявки в обязательном порядке включаются следующие сведения:</w:t>
      </w:r>
    </w:p>
    <w:p w:rsidR="00B638FA" w:rsidRPr="008B0D4F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8B0D4F">
        <w:t>а) наименование мероприятия;</w:t>
      </w:r>
    </w:p>
    <w:p w:rsidR="00B638FA" w:rsidRPr="008B0D4F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8B0D4F">
        <w:t>б) планируемый срок реализации мероприятия;</w:t>
      </w:r>
    </w:p>
    <w:p w:rsidR="00B638FA" w:rsidRPr="008B0D4F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8B0D4F">
        <w:t>в) иные сведения, предусмотренные формой заявки.</w:t>
      </w:r>
    </w:p>
    <w:p w:rsidR="00FB5916" w:rsidRPr="008B0D4F" w:rsidRDefault="00FB5916" w:rsidP="00B638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sz w:val="24"/>
          <w:szCs w:val="24"/>
        </w:rPr>
        <w:t xml:space="preserve">              </w:t>
      </w:r>
      <w:r w:rsidRPr="008B0D4F">
        <w:rPr>
          <w:rFonts w:ascii="Times New Roman" w:hAnsi="Times New Roman" w:cs="Times New Roman"/>
          <w:sz w:val="24"/>
          <w:szCs w:val="24"/>
        </w:rPr>
        <w:t xml:space="preserve">В случае представления заявки с нарушением требований, указанных в  пункте </w:t>
      </w:r>
      <w:r w:rsidR="00996A76" w:rsidRPr="008B0D4F">
        <w:rPr>
          <w:rFonts w:ascii="Times New Roman" w:hAnsi="Times New Roman" w:cs="Times New Roman"/>
          <w:sz w:val="24"/>
          <w:szCs w:val="24"/>
        </w:rPr>
        <w:t>4</w:t>
      </w:r>
      <w:r w:rsidRPr="008B0D4F">
        <w:rPr>
          <w:rFonts w:ascii="Times New Roman" w:hAnsi="Times New Roman" w:cs="Times New Roman"/>
          <w:sz w:val="24"/>
          <w:szCs w:val="24"/>
        </w:rPr>
        <w:t xml:space="preserve"> настоящего Порядка, либо документов, содержащих неполные сведения или оформленные ненадлежащим образом, такая заявка </w:t>
      </w:r>
      <w:r w:rsidR="002A60B9" w:rsidRPr="008B0D4F">
        <w:rPr>
          <w:rFonts w:ascii="Times New Roman" w:hAnsi="Times New Roman" w:cs="Times New Roman"/>
          <w:sz w:val="24"/>
          <w:szCs w:val="24"/>
        </w:rPr>
        <w:t>отклоняется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поступления заявки (с указанием причин).</w:t>
      </w:r>
    </w:p>
    <w:p w:rsidR="00FC375C" w:rsidRPr="008B0D4F" w:rsidRDefault="00FD0760" w:rsidP="00FB59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 xml:space="preserve">           После проверки заявки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FC375C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FC375C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FC375C" w:rsidRPr="008B0D4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996A76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Pr="008B0D4F">
        <w:rPr>
          <w:rFonts w:ascii="Times New Roman" w:hAnsi="Times New Roman" w:cs="Times New Roman"/>
          <w:sz w:val="24"/>
          <w:szCs w:val="24"/>
        </w:rPr>
        <w:t>направля</w:t>
      </w:r>
      <w:r w:rsidR="00FC375C" w:rsidRPr="008B0D4F">
        <w:rPr>
          <w:rFonts w:ascii="Times New Roman" w:hAnsi="Times New Roman" w:cs="Times New Roman"/>
          <w:sz w:val="24"/>
          <w:szCs w:val="24"/>
        </w:rPr>
        <w:t>ет соответствующую служебную записку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финансовый орган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В случае не соответствия заявки письменно сообщает об этом </w:t>
      </w:r>
      <w:r w:rsidR="008F29E8" w:rsidRPr="008B0D4F">
        <w:rPr>
          <w:rFonts w:ascii="Times New Roman" w:hAnsi="Times New Roman" w:cs="Times New Roman"/>
          <w:sz w:val="24"/>
          <w:szCs w:val="24"/>
        </w:rPr>
        <w:t>заявителю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996A76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996A76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996A76" w:rsidRPr="008B0D4F">
        <w:rPr>
          <w:rFonts w:ascii="Times New Roman" w:hAnsi="Times New Roman"/>
          <w:sz w:val="24"/>
          <w:szCs w:val="24"/>
        </w:rPr>
        <w:t xml:space="preserve"> муниципального района  вправе запросить у заявителя дополнительную информацию по заявке, при этом срок рассмотрения заявки продлевается на </w:t>
      </w:r>
      <w:r w:rsidR="00996A76" w:rsidRPr="008B0D4F">
        <w:rPr>
          <w:rFonts w:ascii="Times New Roman" w:hAnsi="Times New Roman" w:cs="Times New Roman"/>
          <w:sz w:val="24"/>
          <w:szCs w:val="24"/>
        </w:rPr>
        <w:t>10 рабочих дней</w:t>
      </w:r>
      <w:r w:rsidR="00996A76" w:rsidRPr="008B0D4F">
        <w:rPr>
          <w:rFonts w:ascii="Times New Roman" w:hAnsi="Times New Roman"/>
          <w:sz w:val="24"/>
          <w:szCs w:val="24"/>
        </w:rPr>
        <w:t>. В случае не предоставления заявителем запрашиваемой информации заявка отклоняется.</w:t>
      </w:r>
    </w:p>
    <w:p w:rsidR="00B638FA" w:rsidRPr="00DB5CCB" w:rsidRDefault="00FC375C" w:rsidP="00FB59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 w:cs="Times New Roman"/>
          <w:sz w:val="24"/>
          <w:szCs w:val="24"/>
        </w:rPr>
        <w:t xml:space="preserve">            Финансовый орган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 w:cs="Times New Roman"/>
          <w:sz w:val="24"/>
          <w:szCs w:val="24"/>
        </w:rPr>
        <w:t>готовит проект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нормативно-правового акта администрации </w:t>
      </w:r>
      <w:proofErr w:type="spellStart"/>
      <w:r w:rsidR="00493D69"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93D69" w:rsidRPr="00DB5CC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FD0760" w:rsidRPr="00DB5CCB">
        <w:rPr>
          <w:rFonts w:ascii="Times New Roman" w:hAnsi="Times New Roman" w:cs="Times New Roman"/>
          <w:sz w:val="24"/>
          <w:szCs w:val="24"/>
        </w:rPr>
        <w:t>о</w:t>
      </w:r>
      <w:r w:rsidR="00D86D60" w:rsidRPr="00DB5CCB">
        <w:rPr>
          <w:rFonts w:ascii="Times New Roman" w:hAnsi="Times New Roman" w:cs="Times New Roman"/>
          <w:sz w:val="24"/>
          <w:szCs w:val="24"/>
        </w:rPr>
        <w:t xml:space="preserve">б утверждении 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распределени</w:t>
      </w:r>
      <w:r w:rsidR="00D86D60" w:rsidRPr="00DB5CCB">
        <w:rPr>
          <w:rFonts w:ascii="Times New Roman" w:hAnsi="Times New Roman" w:cs="Times New Roman"/>
          <w:sz w:val="24"/>
          <w:szCs w:val="24"/>
        </w:rPr>
        <w:t xml:space="preserve">я 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="00D86D60" w:rsidRPr="00DB5CCB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FB5916" w:rsidRPr="00DB5CCB">
        <w:rPr>
          <w:rFonts w:ascii="Times New Roman" w:hAnsi="Times New Roman"/>
          <w:sz w:val="24"/>
          <w:szCs w:val="24"/>
        </w:rPr>
        <w:t xml:space="preserve"> между муниципальными образованиями, входящими в состав Киришского муниципально</w:t>
      </w:r>
      <w:r w:rsidR="00E306B2" w:rsidRPr="00DB5CCB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FB5916" w:rsidRPr="00DB5CCB">
        <w:rPr>
          <w:rFonts w:ascii="Times New Roman" w:hAnsi="Times New Roman"/>
          <w:sz w:val="24"/>
          <w:szCs w:val="24"/>
        </w:rPr>
        <w:t xml:space="preserve">. </w:t>
      </w:r>
    </w:p>
    <w:p w:rsidR="005E7800" w:rsidRPr="00DB5CCB" w:rsidRDefault="00095C63" w:rsidP="00996A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/>
          <w:sz w:val="24"/>
          <w:szCs w:val="24"/>
        </w:rPr>
        <w:t xml:space="preserve">         </w:t>
      </w:r>
      <w:r w:rsidRPr="00DB5CCB">
        <w:rPr>
          <w:rFonts w:ascii="Times New Roman" w:hAnsi="Times New Roman" w:cs="Times New Roman"/>
          <w:sz w:val="24"/>
          <w:szCs w:val="24"/>
        </w:rPr>
        <w:t xml:space="preserve">Экономия, образовавшаяся у получателей иного межбюджетного трансферта по результатам процедур осуществления закупок для муниципальных нужд, подлежит возврату в бюджет муниципального образования </w:t>
      </w:r>
      <w:proofErr w:type="spellStart"/>
      <w:r w:rsidRPr="00DB5CCB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DB5CCB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C53C1B">
        <w:rPr>
          <w:rFonts w:ascii="Times New Roman" w:hAnsi="Times New Roman" w:cs="Times New Roman"/>
          <w:sz w:val="24"/>
          <w:szCs w:val="24"/>
        </w:rPr>
        <w:t>е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10 рабочих дней после заключения  муниципального контракта (договора)</w:t>
      </w:r>
      <w:r w:rsidR="00CE0BF1" w:rsidRPr="00CE0BF1">
        <w:rPr>
          <w:rFonts w:ascii="Times New Roman" w:hAnsi="Times New Roman"/>
          <w:sz w:val="24"/>
          <w:szCs w:val="24"/>
        </w:rPr>
        <w:t xml:space="preserve"> </w:t>
      </w:r>
      <w:r w:rsidR="00CE0BF1">
        <w:rPr>
          <w:rFonts w:ascii="Times New Roman" w:hAnsi="Times New Roman"/>
          <w:sz w:val="24"/>
          <w:szCs w:val="24"/>
        </w:rPr>
        <w:t xml:space="preserve">(на основании письменного обращения получателя трансферта). </w:t>
      </w:r>
      <w:r w:rsidR="00CE0BF1">
        <w:rPr>
          <w:rFonts w:ascii="Times New Roman" w:hAnsi="Times New Roman" w:cs="Times New Roman"/>
          <w:sz w:val="24"/>
          <w:szCs w:val="24"/>
        </w:rPr>
        <w:t>В</w:t>
      </w:r>
      <w:r w:rsidR="00CE0BF1" w:rsidRPr="00DB5CCB">
        <w:rPr>
          <w:rFonts w:ascii="Times New Roman" w:hAnsi="Times New Roman" w:cs="Times New Roman"/>
          <w:sz w:val="24"/>
          <w:szCs w:val="24"/>
        </w:rPr>
        <w:t xml:space="preserve"> нормативно-правовой акт администрации </w:t>
      </w:r>
      <w:proofErr w:type="spellStart"/>
      <w:r w:rsidR="00CE0BF1"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CE0BF1" w:rsidRPr="00DB5CCB">
        <w:rPr>
          <w:rFonts w:ascii="Times New Roman" w:hAnsi="Times New Roman" w:cs="Times New Roman"/>
          <w:sz w:val="24"/>
          <w:szCs w:val="24"/>
        </w:rPr>
        <w:t xml:space="preserve"> муници</w:t>
      </w:r>
      <w:r w:rsidR="00CE0BF1">
        <w:rPr>
          <w:rFonts w:ascii="Times New Roman" w:hAnsi="Times New Roman" w:cs="Times New Roman"/>
          <w:sz w:val="24"/>
          <w:szCs w:val="24"/>
        </w:rPr>
        <w:t xml:space="preserve">пального района об утверждении распределения </w:t>
      </w:r>
      <w:r w:rsidR="00CE0BF1" w:rsidRPr="00DB5CCB">
        <w:rPr>
          <w:rFonts w:ascii="Times New Roman" w:hAnsi="Times New Roman"/>
          <w:sz w:val="24"/>
          <w:szCs w:val="24"/>
        </w:rPr>
        <w:t xml:space="preserve">иных межбюджетных трансфертов между муниципальными образованиями, входящими в состав </w:t>
      </w:r>
      <w:proofErr w:type="spellStart"/>
      <w:r w:rsidR="00CE0BF1" w:rsidRPr="00DB5CCB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CE0BF1" w:rsidRPr="00DB5CCB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  <w:r w:rsidR="00CE0BF1" w:rsidRPr="00CE0BF1">
        <w:rPr>
          <w:rFonts w:ascii="Times New Roman" w:hAnsi="Times New Roman"/>
          <w:sz w:val="24"/>
          <w:szCs w:val="24"/>
        </w:rPr>
        <w:t xml:space="preserve"> </w:t>
      </w:r>
      <w:r w:rsidR="00CE0BF1">
        <w:rPr>
          <w:rFonts w:ascii="Times New Roman" w:hAnsi="Times New Roman" w:cs="Times New Roman"/>
          <w:sz w:val="24"/>
          <w:szCs w:val="24"/>
        </w:rPr>
        <w:t>вносятся соответствующие изменения</w:t>
      </w:r>
      <w:r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/>
          <w:sz w:val="24"/>
          <w:szCs w:val="24"/>
        </w:rPr>
        <w:t>для дальнейшего распределения</w:t>
      </w:r>
      <w:r w:rsidR="00CE0BF1">
        <w:rPr>
          <w:rFonts w:ascii="Times New Roman" w:hAnsi="Times New Roman"/>
          <w:sz w:val="24"/>
          <w:szCs w:val="24"/>
        </w:rPr>
        <w:t xml:space="preserve"> суммы экономии</w:t>
      </w:r>
      <w:r w:rsidRPr="00DB5CCB">
        <w:rPr>
          <w:rFonts w:ascii="Times New Roman" w:hAnsi="Times New Roman"/>
          <w:sz w:val="24"/>
          <w:szCs w:val="24"/>
        </w:rPr>
        <w:t>.</w:t>
      </w:r>
    </w:p>
    <w:p w:rsidR="00B638FA" w:rsidRPr="00DB5CCB" w:rsidRDefault="00C40F03" w:rsidP="00C40F03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DB5CCB">
        <w:t xml:space="preserve">       5</w:t>
      </w:r>
      <w:r w:rsidR="00B638FA" w:rsidRPr="00DB5CCB">
        <w:t xml:space="preserve">. Размер иного межбюджетного трансферта, предоставляемого i-му </w:t>
      </w:r>
      <w:r w:rsidR="007E65C9" w:rsidRPr="00DB5CCB">
        <w:t xml:space="preserve">поселению в составе </w:t>
      </w:r>
      <w:proofErr w:type="spellStart"/>
      <w:r w:rsidR="007E65C9" w:rsidRPr="00DB5CCB">
        <w:t>Киришского</w:t>
      </w:r>
      <w:proofErr w:type="spellEnd"/>
      <w:r w:rsidRPr="00DB5CCB">
        <w:t xml:space="preserve"> муниципального</w:t>
      </w:r>
      <w:r w:rsidR="007E65C9" w:rsidRPr="00DB5CCB">
        <w:t xml:space="preserve"> района</w:t>
      </w:r>
      <w:r w:rsidR="00C53C1B">
        <w:t>,</w:t>
      </w:r>
      <w:r w:rsidR="00B638FA" w:rsidRPr="00DB5CCB">
        <w:t xml:space="preserve"> определяется по формуле</w:t>
      </w:r>
      <w:r w:rsidR="0064737B" w:rsidRPr="00DB5CCB">
        <w:t xml:space="preserve"> (отдельно по каждому согласованному Министерством природных ресурсов и экологии Российской Федерации  для  Ленинградской области коду мероприятий в плане)</w:t>
      </w:r>
      <w:r w:rsidR="00B638FA" w:rsidRPr="00DB5CCB">
        <w:t>:</w:t>
      </w:r>
    </w:p>
    <w:p w:rsidR="002834EE" w:rsidRDefault="00B638FA" w:rsidP="007F0BD2">
      <w:pPr>
        <w:pStyle w:val="a6"/>
        <w:shd w:val="clear" w:color="auto" w:fill="FFFFFF"/>
        <w:spacing w:before="0" w:beforeAutospacing="0" w:after="0" w:afterAutospacing="0"/>
        <w:jc w:val="both"/>
      </w:pPr>
      <w:r w:rsidRPr="002834EE">
        <w:t> </w:t>
      </w:r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lang w:val="en-US"/>
        </w:rPr>
      </w:pPr>
      <w:r w:rsidRPr="0026247E">
        <w:t>МТ</w:t>
      </w:r>
      <w:proofErr w:type="spellStart"/>
      <w:r w:rsidRPr="0026247E">
        <w:rPr>
          <w:lang w:val="en-US"/>
        </w:rPr>
        <w:t>i</w:t>
      </w:r>
      <w:proofErr w:type="spellEnd"/>
      <w:r w:rsidRPr="0026247E">
        <w:rPr>
          <w:lang w:val="en-US"/>
        </w:rPr>
        <w:t xml:space="preserve"> =</w:t>
      </w:r>
      <w:r w:rsidR="00E83E6A" w:rsidRPr="0026247E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26247E">
        <w:rPr>
          <w:lang w:val="en-US"/>
        </w:rPr>
        <w:t xml:space="preserve"> x </w:t>
      </w:r>
      <w:proofErr w:type="spellStart"/>
      <w:r w:rsidR="00044C78" w:rsidRPr="0026247E">
        <w:rPr>
          <w:lang w:val="en-US"/>
        </w:rPr>
        <w:t>Oi</w:t>
      </w:r>
      <w:proofErr w:type="spellEnd"/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lang w:val="en-US"/>
        </w:rPr>
      </w:pPr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26247E">
        <w:t>МТi</w:t>
      </w:r>
      <w:proofErr w:type="spellEnd"/>
      <w:r w:rsidRPr="0026247E">
        <w:t xml:space="preserve">- размер иного межбюджетного трансферта, предоставляемого </w:t>
      </w:r>
      <w:proofErr w:type="spellStart"/>
      <w:r w:rsidRPr="0026247E">
        <w:t>i-му</w:t>
      </w:r>
      <w:proofErr w:type="spellEnd"/>
      <w:r w:rsidRPr="0026247E">
        <w:t xml:space="preserve"> поселению в составе </w:t>
      </w:r>
      <w:proofErr w:type="spellStart"/>
      <w:r w:rsidRPr="0026247E">
        <w:t>Киришского</w:t>
      </w:r>
      <w:proofErr w:type="spellEnd"/>
      <w:r w:rsidR="00C40F03">
        <w:t xml:space="preserve"> муниципального</w:t>
      </w:r>
      <w:r w:rsidRPr="0026247E">
        <w:t xml:space="preserve"> района</w:t>
      </w:r>
      <w:r w:rsidR="00044C78" w:rsidRPr="0026247E">
        <w:t>;</w:t>
      </w:r>
      <w:r w:rsidRPr="0026247E">
        <w:t xml:space="preserve"> </w:t>
      </w:r>
    </w:p>
    <w:p w:rsidR="00E83E6A" w:rsidRPr="00722A49" w:rsidRDefault="00E83E6A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E83E6A" w:rsidRPr="0026247E" w:rsidRDefault="00E83E6A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722A49">
        <w:t xml:space="preserve">S общ - </w:t>
      </w:r>
      <w:r w:rsidR="00C9039B" w:rsidRPr="00722A49">
        <w:t xml:space="preserve">не распределенный </w:t>
      </w:r>
      <w:r w:rsidRPr="00722A49">
        <w:t>общий объем бюджетных</w:t>
      </w:r>
      <w:r w:rsidRPr="0026247E">
        <w:t xml:space="preserve"> ассигнований, предусмотренный в бюджете муниципального образования </w:t>
      </w:r>
      <w:proofErr w:type="spellStart"/>
      <w:r w:rsidRPr="0026247E">
        <w:t>Киришский</w:t>
      </w:r>
      <w:proofErr w:type="spellEnd"/>
      <w:r w:rsidRPr="0026247E">
        <w:t xml:space="preserve"> муниципальный район Ленинградской области на предоставление иных межбюджетных трансфертов на соответствующий финансовый год</w:t>
      </w:r>
      <w:r w:rsidR="0026247E">
        <w:t>, но не более суммы</w:t>
      </w:r>
      <w:r w:rsidR="00C40F03">
        <w:t xml:space="preserve">, </w:t>
      </w:r>
      <w:r w:rsidR="0026247E">
        <w:t xml:space="preserve"> </w:t>
      </w:r>
      <w:r w:rsidR="0026247E" w:rsidRPr="0026247E">
        <w:t>согласованн</w:t>
      </w:r>
      <w:r w:rsidR="0026247E">
        <w:t>ой</w:t>
      </w:r>
      <w:r w:rsidR="0026247E" w:rsidRPr="0026247E">
        <w:t xml:space="preserve"> Министерством природных ресурсов и экологии</w:t>
      </w:r>
      <w:r w:rsidR="0026247E">
        <w:t xml:space="preserve"> Российской Федерации</w:t>
      </w:r>
      <w:r w:rsidR="0026247E" w:rsidRPr="005E7800">
        <w:t xml:space="preserve"> </w:t>
      </w:r>
      <w:r w:rsidR="0026247E">
        <w:t xml:space="preserve"> для  Ленинградской области в </w:t>
      </w:r>
      <w:r w:rsidR="0026247E" w:rsidRPr="005E7800">
        <w:t>план</w:t>
      </w:r>
      <w:r w:rsidR="0026247E">
        <w:t>е</w:t>
      </w:r>
      <w:r w:rsidR="0026247E" w:rsidRPr="005E7800">
        <w:t xml:space="preserve"> мероприятий</w:t>
      </w:r>
      <w:r w:rsidRPr="0026247E">
        <w:t>;</w:t>
      </w: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D86D60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26247E">
        <w:rPr>
          <w:lang w:val="en-US"/>
        </w:rPr>
        <w:t>Oi</w:t>
      </w:r>
      <w:proofErr w:type="spellEnd"/>
      <w:r w:rsidRPr="0026247E">
        <w:t xml:space="preserve"> - объем средств, необходимый </w:t>
      </w:r>
      <w:proofErr w:type="spellStart"/>
      <w:r w:rsidRPr="0026247E">
        <w:t>i-му</w:t>
      </w:r>
      <w:proofErr w:type="spellEnd"/>
      <w:r w:rsidRPr="0026247E">
        <w:t xml:space="preserve"> муниципальному образованию</w:t>
      </w:r>
      <w:r w:rsidR="00E56D9D" w:rsidRPr="0026247E">
        <w:t xml:space="preserve"> по заявке</w:t>
      </w:r>
      <w:r w:rsidRPr="0026247E">
        <w:t>;</w:t>
      </w: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26247E">
        <w:rPr>
          <w:lang w:val="en-US"/>
        </w:rPr>
        <w:t>SUM</w:t>
      </w:r>
      <w:r w:rsidRPr="0026247E">
        <w:t xml:space="preserve"> </w:t>
      </w:r>
      <w:proofErr w:type="spellStart"/>
      <w:r w:rsidRPr="0026247E">
        <w:rPr>
          <w:lang w:val="en-US"/>
        </w:rPr>
        <w:t>Oi</w:t>
      </w:r>
      <w:proofErr w:type="spellEnd"/>
      <w:r w:rsidRPr="0026247E">
        <w:t xml:space="preserve"> - суммарный объем средств по заявкам муниципальных образований</w:t>
      </w:r>
      <w:r w:rsidR="00C40F03">
        <w:t>,</w:t>
      </w:r>
      <w:r w:rsidR="00E56D9D" w:rsidRPr="0026247E">
        <w:t xml:space="preserve"> поступивших с начала года</w:t>
      </w:r>
      <w:r w:rsidR="00044C78" w:rsidRPr="0026247E">
        <w:t>.</w:t>
      </w:r>
    </w:p>
    <w:p w:rsidR="000E1F6E" w:rsidRDefault="00044C78" w:rsidP="00C40F03">
      <w:pPr>
        <w:pStyle w:val="s1"/>
        <w:shd w:val="clear" w:color="auto" w:fill="FFFFFF"/>
        <w:spacing w:before="0" w:beforeAutospacing="0" w:after="0" w:afterAutospacing="0" w:line="360" w:lineRule="auto"/>
        <w:ind w:firstLine="851"/>
        <w:jc w:val="both"/>
      </w:pPr>
      <w:r w:rsidRPr="0026247E">
        <w:t>В случае</w:t>
      </w:r>
      <w:r w:rsidR="00C40F03">
        <w:t>,</w:t>
      </w:r>
      <w:r w:rsidRPr="0026247E">
        <w:t xml:space="preserve"> если размер иного межбюджетного трансферта, определенный в соответствии с настоящим </w:t>
      </w:r>
      <w:r w:rsidR="00C40F03">
        <w:t>П</w:t>
      </w:r>
      <w:r w:rsidRPr="0026247E">
        <w:t>орядком</w:t>
      </w:r>
      <w:r w:rsidR="00C40F03">
        <w:t>,</w:t>
      </w:r>
      <w:r w:rsidRPr="0026247E">
        <w:t xml:space="preserve"> больше размера средств</w:t>
      </w:r>
      <w:r w:rsidR="00FC4F7B">
        <w:t>,</w:t>
      </w:r>
      <w:r w:rsidRPr="0026247E">
        <w:t xml:space="preserve"> указанного в заявке муниципального образования, размер иного межбюджетного трансферта соответствующему  </w:t>
      </w:r>
      <w:proofErr w:type="spellStart"/>
      <w:r w:rsidRPr="0026247E">
        <w:t>i-му</w:t>
      </w:r>
      <w:proofErr w:type="spellEnd"/>
      <w:r w:rsidRPr="0026247E">
        <w:t xml:space="preserve"> муниципальному образованию определяется в размере</w:t>
      </w:r>
      <w:r w:rsidR="00FC4F7B">
        <w:t>,</w:t>
      </w:r>
      <w:r w:rsidRPr="0026247E">
        <w:t xml:space="preserve"> указанном в заявке</w:t>
      </w:r>
      <w:r w:rsidR="006F0485">
        <w:t>.</w:t>
      </w:r>
    </w:p>
    <w:p w:rsidR="00FC4F7B" w:rsidRPr="002834EE" w:rsidRDefault="00FC4F7B" w:rsidP="00C40F03">
      <w:pPr>
        <w:pStyle w:val="s1"/>
        <w:shd w:val="clear" w:color="auto" w:fill="FFFFFF"/>
        <w:spacing w:before="0" w:beforeAutospacing="0" w:after="0" w:afterAutospacing="0" w:line="360" w:lineRule="auto"/>
        <w:ind w:firstLine="851"/>
        <w:jc w:val="both"/>
      </w:pPr>
    </w:p>
    <w:p w:rsidR="00B638FA" w:rsidRPr="00FB5916" w:rsidRDefault="00FB5916" w:rsidP="00792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40F03">
        <w:rPr>
          <w:rFonts w:ascii="Times New Roman" w:hAnsi="Times New Roman" w:cs="Times New Roman"/>
          <w:sz w:val="24"/>
          <w:szCs w:val="24"/>
        </w:rPr>
        <w:t>6</w:t>
      </w:r>
      <w:r w:rsidR="002834EE" w:rsidRPr="00FB5916">
        <w:rPr>
          <w:rFonts w:ascii="Times New Roman" w:hAnsi="Times New Roman" w:cs="Times New Roman"/>
          <w:sz w:val="24"/>
          <w:szCs w:val="24"/>
        </w:rPr>
        <w:t xml:space="preserve">.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Pr="00FB591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277023" w:rsidRPr="00277023" w:rsidRDefault="00277023" w:rsidP="00792F0B">
      <w:pPr>
        <w:pStyle w:val="a3"/>
        <w:tabs>
          <w:tab w:val="left" w:pos="851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34EE" w:rsidRDefault="00C40F03" w:rsidP="002834EE">
      <w:pPr>
        <w:pStyle w:val="1"/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7</w:t>
      </w:r>
      <w:r w:rsidR="002834EE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Получатель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</w:t>
      </w:r>
      <w:r>
        <w:rPr>
          <w:rFonts w:ascii="Times New Roman" w:hAnsi="Times New Roman" w:cs="Times New Roman"/>
          <w:b w:val="0"/>
          <w:color w:val="auto"/>
        </w:rPr>
        <w:t>,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не позднее 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proofErr w:type="spellStart"/>
      <w:r w:rsidR="00B946E4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B946E4">
        <w:rPr>
          <w:rFonts w:ascii="Times New Roman" w:hAnsi="Times New Roman" w:cs="Times New Roman"/>
          <w:b w:val="0"/>
          <w:color w:val="auto"/>
        </w:rPr>
        <w:t xml:space="preserve"> муниципального района </w:t>
      </w:r>
      <w:r w:rsidR="00FB591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F3BB2">
        <w:rPr>
          <w:rFonts w:ascii="Times New Roman" w:hAnsi="Times New Roman" w:cs="Times New Roman"/>
          <w:b w:val="0"/>
          <w:color w:val="auto"/>
        </w:rPr>
        <w:t>а</w:t>
      </w:r>
      <w:r w:rsidR="00410C9E" w:rsidRPr="006D79B8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</w:t>
      </w:r>
      <w:bookmarkEnd w:id="0"/>
    </w:p>
    <w:p w:rsidR="00FB5916" w:rsidRPr="00FB5916" w:rsidRDefault="00FB5916" w:rsidP="00FB5916">
      <w:pPr>
        <w:rPr>
          <w:lang w:eastAsia="ru-RU"/>
        </w:rPr>
      </w:pPr>
    </w:p>
    <w:p w:rsidR="00FB5916" w:rsidRPr="003A5667" w:rsidRDefault="00C40F03" w:rsidP="00E56D9D">
      <w:pPr>
        <w:pStyle w:val="1"/>
        <w:spacing w:after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r w:rsidRPr="003A5667">
        <w:rPr>
          <w:rFonts w:ascii="Times New Roman" w:hAnsi="Times New Roman" w:cs="Times New Roman"/>
          <w:b w:val="0"/>
          <w:color w:val="auto"/>
        </w:rPr>
        <w:t>8</w:t>
      </w:r>
      <w:r w:rsidR="002834EE" w:rsidRPr="003A5667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3A5667">
        <w:rPr>
          <w:rFonts w:ascii="Times New Roman" w:hAnsi="Times New Roman"/>
          <w:b w:val="0"/>
          <w:color w:val="auto"/>
        </w:rPr>
        <w:t>Перечисление иного межбюджет</w:t>
      </w:r>
      <w:r w:rsidR="003A1DD8">
        <w:rPr>
          <w:rFonts w:ascii="Times New Roman" w:hAnsi="Times New Roman"/>
          <w:b w:val="0"/>
          <w:color w:val="auto"/>
        </w:rPr>
        <w:t xml:space="preserve">ного трансферта осуществляется </w:t>
      </w:r>
      <w:r w:rsidR="00990167" w:rsidRPr="003A5667">
        <w:rPr>
          <w:rFonts w:ascii="Times New Roman" w:hAnsi="Times New Roman"/>
          <w:b w:val="0"/>
          <w:color w:val="auto"/>
        </w:rPr>
        <w:t xml:space="preserve">в срок и </w:t>
      </w:r>
      <w:r w:rsidR="00497757" w:rsidRPr="003A5667">
        <w:rPr>
          <w:rFonts w:ascii="Times New Roman" w:hAnsi="Times New Roman"/>
          <w:b w:val="0"/>
          <w:color w:val="auto"/>
        </w:rPr>
        <w:t>в размер</w:t>
      </w:r>
      <w:r w:rsidR="00990167" w:rsidRPr="003A5667">
        <w:rPr>
          <w:rFonts w:ascii="Times New Roman" w:hAnsi="Times New Roman"/>
          <w:b w:val="0"/>
          <w:color w:val="auto"/>
        </w:rPr>
        <w:t>ах</w:t>
      </w:r>
      <w:r w:rsidR="00CF3BB2" w:rsidRPr="003A5667">
        <w:rPr>
          <w:rFonts w:ascii="Times New Roman" w:hAnsi="Times New Roman"/>
          <w:b w:val="0"/>
          <w:color w:val="auto"/>
        </w:rPr>
        <w:t>,</w:t>
      </w:r>
      <w:r w:rsidR="00497757" w:rsidRPr="003A5667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3A5667">
        <w:rPr>
          <w:rFonts w:ascii="Times New Roman" w:hAnsi="Times New Roman"/>
          <w:b w:val="0"/>
          <w:color w:val="auto"/>
        </w:rPr>
        <w:t>ых</w:t>
      </w:r>
      <w:r w:rsidR="00497757" w:rsidRPr="003A5667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3A5667">
        <w:rPr>
          <w:rFonts w:ascii="Times New Roman" w:hAnsi="Times New Roman"/>
          <w:b w:val="0"/>
          <w:color w:val="auto"/>
        </w:rPr>
        <w:t>.</w:t>
      </w:r>
    </w:p>
    <w:p w:rsidR="00E56D9D" w:rsidRPr="003A5667" w:rsidRDefault="00E56D9D" w:rsidP="00E56D9D">
      <w:pPr>
        <w:rPr>
          <w:lang w:eastAsia="ru-RU"/>
        </w:rPr>
      </w:pPr>
    </w:p>
    <w:p w:rsidR="00044A12" w:rsidRDefault="00497757" w:rsidP="003C7045">
      <w:pPr>
        <w:tabs>
          <w:tab w:val="left" w:pos="567"/>
        </w:tabs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FB59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F0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497757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="00410C9E" w:rsidRPr="00497757">
        <w:rPr>
          <w:rFonts w:ascii="Times New Roman" w:hAnsi="Times New Roman" w:cs="Times New Roman"/>
          <w:sz w:val="24"/>
          <w:szCs w:val="24"/>
        </w:rPr>
        <w:t>Остат</w:t>
      </w:r>
      <w:r w:rsidR="00FB591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497757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>
        <w:rPr>
          <w:rFonts w:ascii="Times New Roman" w:hAnsi="Times New Roman" w:cs="Times New Roman"/>
          <w:sz w:val="24"/>
          <w:szCs w:val="24"/>
        </w:rPr>
        <w:t xml:space="preserve">ных 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в текущем финансовом году ин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>
        <w:rPr>
          <w:rFonts w:ascii="Times New Roman" w:hAnsi="Times New Roman" w:cs="Times New Roman"/>
          <w:sz w:val="24"/>
          <w:szCs w:val="24"/>
        </w:rPr>
        <w:t xml:space="preserve">ов подлежат </w:t>
      </w:r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49775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</w:t>
      </w:r>
      <w:r w:rsidR="003C7045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sectPr w:rsidR="00044A12" w:rsidSect="00B91942">
      <w:pgSz w:w="11906" w:h="16838"/>
      <w:pgMar w:top="1418" w:right="1418" w:bottom="1418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526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C63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2C94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592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4F4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1CC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0B9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1DD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045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65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2A49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A5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D4F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29E8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4DCB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A76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4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1B6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3C1B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6E22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39B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BF1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A2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0C"/>
    <w:rsid w:val="00DB3B62"/>
    <w:rsid w:val="00DB4724"/>
    <w:rsid w:val="00DB4A66"/>
    <w:rsid w:val="00DB4F11"/>
    <w:rsid w:val="00DB518F"/>
    <w:rsid w:val="00DB5893"/>
    <w:rsid w:val="00DB594A"/>
    <w:rsid w:val="00DB5CCB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DCA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151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75C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</w:rPr>
  </w:style>
  <w:style w:type="paragraph" w:customStyle="1" w:styleId="ConsPlusNormal">
    <w:name w:val="ConsPlusNormal"/>
    <w:link w:val="ConsPlusNormal0"/>
    <w:qFormat/>
    <w:rsid w:val="00095C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5C6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5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93</cp:revision>
  <cp:lastPrinted>2023-11-01T07:04:00Z</cp:lastPrinted>
  <dcterms:created xsi:type="dcterms:W3CDTF">2014-10-18T11:12:00Z</dcterms:created>
  <dcterms:modified xsi:type="dcterms:W3CDTF">2024-09-23T12:49:00Z</dcterms:modified>
</cp:coreProperties>
</file>